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D63" w:rsidRPr="007B3E83" w:rsidRDefault="00F10D63" w:rsidP="00DF42B5">
      <w:pPr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B3E83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 xml:space="preserve">Памятка по хранению </w:t>
      </w:r>
      <w:proofErr w:type="spellStart"/>
      <w:r w:rsidRPr="007B3E83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b/>
          <w:bCs/>
          <w:kern w:val="36"/>
          <w:sz w:val="48"/>
          <w:szCs w:val="48"/>
          <w:lang w:eastAsia="ru-RU"/>
        </w:rPr>
        <w:t xml:space="preserve"> пленки</w:t>
      </w:r>
    </w:p>
    <w:p w:rsidR="00F10D63" w:rsidRPr="007B3E83" w:rsidRDefault="00F10D63" w:rsidP="00F10D63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При транспортировке </w:t>
      </w:r>
      <w:proofErr w:type="spellStart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пленки, погрузочно-разгрузочных работах и хранении очень важно соблюдать следующие требования: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- Транспортировка производится транспортными средствами, оборудованными тентом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;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- Не подвергать паллеты и груз ударам; 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- Упакованные на паллете рулоны хранить в вертикальном положении в закрытых складских - помещениях при температуре от + 5°С до + 25°С, относительной влажности не более 80% (для предотвращения разбухания картонной шпули), на расстоянии не менее 1 м от нагревательных приборов;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proofErr w:type="spellStart"/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 пленка должна быть защищена от прямого воздействия солнечных лучей;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- При температуре выше + 25°С в липком слое пленки происходят химические изменения, которые приводят к повышенному слипанию пленки;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- В помещении должны отсутствовать кислотная, щелочная и другие агрессивные среды;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- При хранении пленки при температуре ниже 0°С или перевозке ее при низких температурах перед началом использования </w:t>
      </w:r>
      <w:proofErr w:type="spellStart"/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i/>
          <w:iCs/>
          <w:color w:val="000000"/>
          <w:sz w:val="24"/>
          <w:szCs w:val="24"/>
          <w:lang w:eastAsia="ru-RU"/>
        </w:rPr>
        <w:t xml:space="preserve"> пленку необходимо выдержать не менее 24 часов при температуре не ниже +18°С. 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  <w:t xml:space="preserve">Гарантийный срок хранения </w:t>
      </w:r>
      <w:proofErr w:type="spellStart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пленки – 1 год с даты изготовления. По истечении гарантийного срока </w:t>
      </w:r>
      <w:proofErr w:type="spellStart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пленка может быть проверена на соответствие своим характеристикам и при условии соответствия им может быть использована потребителем по его усмотрению.</w:t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proofErr w:type="spellStart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пленка по степени воздействия на организм не является токсичным материалом, и если ее не нагревать до 200°С и выше - не выделяет в окружающую среду токсических веществ и не оказывает вредного воздействия на организм человека при непосредственном контакте. Работа с </w:t>
      </w:r>
      <w:proofErr w:type="spellStart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стретч</w:t>
      </w:r>
      <w:proofErr w:type="spellEnd"/>
      <w:r w:rsidRPr="007B3E83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пленкой не требует особых мер предосторожности.</w:t>
      </w:r>
    </w:p>
    <w:p w:rsidR="00EC3656" w:rsidRDefault="00EC3656" w:rsidP="00120252">
      <w:pPr>
        <w:spacing w:after="0" w:line="240" w:lineRule="auto"/>
        <w:ind w:firstLine="709"/>
        <w:jc w:val="both"/>
        <w:rPr>
          <w:rFonts w:ascii="Verdana" w:hAnsi="Verdana"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C3656" w:rsidRDefault="00EC3656" w:rsidP="00120252">
      <w:pPr>
        <w:spacing w:after="0" w:line="240" w:lineRule="auto"/>
        <w:ind w:firstLine="709"/>
        <w:jc w:val="both"/>
        <w:rPr>
          <w:rFonts w:ascii="Verdana" w:hAnsi="Verdana"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C3656" w:rsidRDefault="00EC3656" w:rsidP="00120252">
      <w:pPr>
        <w:spacing w:after="0" w:line="240" w:lineRule="auto"/>
        <w:ind w:firstLine="709"/>
        <w:jc w:val="both"/>
        <w:rPr>
          <w:rFonts w:ascii="Verdana" w:hAnsi="Verdana"/>
          <w:i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EC3656" w:rsidSect="00B157DF">
      <w:headerReference w:type="default" r:id="rId7"/>
      <w:pgSz w:w="11906" w:h="16838"/>
      <w:pgMar w:top="1440" w:right="1080" w:bottom="993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AD6" w:rsidRDefault="007D3AD6" w:rsidP="008C7CF3">
      <w:pPr>
        <w:spacing w:after="0" w:line="240" w:lineRule="auto"/>
      </w:pPr>
      <w:r>
        <w:separator/>
      </w:r>
    </w:p>
  </w:endnote>
  <w:endnote w:type="continuationSeparator" w:id="0">
    <w:p w:rsidR="007D3AD6" w:rsidRDefault="007D3AD6" w:rsidP="008C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AD6" w:rsidRDefault="007D3AD6" w:rsidP="008C7CF3">
      <w:pPr>
        <w:spacing w:after="0" w:line="240" w:lineRule="auto"/>
      </w:pPr>
      <w:r>
        <w:separator/>
      </w:r>
    </w:p>
  </w:footnote>
  <w:footnote w:type="continuationSeparator" w:id="0">
    <w:p w:rsidR="007D3AD6" w:rsidRDefault="007D3AD6" w:rsidP="008C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8901"/>
    </w:tblGrid>
    <w:tr w:rsidR="00120252" w:rsidRPr="00F10D63" w:rsidTr="00F06116">
      <w:trPr>
        <w:trHeight w:val="841"/>
      </w:trPr>
      <w:tc>
        <w:tcPr>
          <w:tcW w:w="1296" w:type="dxa"/>
        </w:tcPr>
        <w:p w:rsidR="008C7CF3" w:rsidRPr="00120252" w:rsidRDefault="008C7CF3" w:rsidP="008C7CF3">
          <w:r w:rsidRPr="00120252"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58273FEB">
                <wp:simplePos x="0" y="0"/>
                <wp:positionH relativeFrom="column">
                  <wp:posOffset>2507</wp:posOffset>
                </wp:positionH>
                <wp:positionV relativeFrom="paragraph">
                  <wp:posOffset>1250</wp:posOffset>
                </wp:positionV>
                <wp:extent cx="676275" cy="676275"/>
                <wp:effectExtent l="0" t="0" r="9525" b="9525"/>
                <wp:wrapNone/>
                <wp:docPr id="2" name="Рисунок 2" descr="V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V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20252">
            <w:t xml:space="preserve">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901" w:type="dxa"/>
        </w:tcPr>
        <w:p w:rsidR="008C7CF3" w:rsidRPr="00F06116" w:rsidRDefault="008C7CF3" w:rsidP="00120252">
          <w:pPr>
            <w:spacing w:before="120" w:after="0" w:line="240" w:lineRule="auto"/>
            <w:rPr>
              <w:rFonts w:ascii="Verdana" w:eastAsia="Arial Unicode MS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06116">
            <w:rPr>
              <w:rFonts w:ascii="Verdana" w:eastAsia="Arial Unicode MS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ООО Торгово-Производственная Компания «ВЕКТОР-Н» </w:t>
          </w:r>
        </w:p>
        <w:p w:rsidR="00823D9B" w:rsidRPr="00F06116" w:rsidRDefault="00823D9B" w:rsidP="00120252">
          <w:pPr>
            <w:spacing w:after="0" w:line="240" w:lineRule="auto"/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06116"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ИНН 5403010642 </w:t>
          </w:r>
          <w:r w:rsidR="008C7CF3" w:rsidRPr="00F06116"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Ватутина ул., д.99/8 офис 713 г. Новосибирск, 630024,</w:t>
          </w:r>
        </w:p>
        <w:p w:rsidR="008C7CF3" w:rsidRPr="00F06116" w:rsidRDefault="00F06116" w:rsidP="00120252">
          <w:pPr>
            <w:spacing w:after="0" w:line="240" w:lineRule="auto"/>
            <w:rPr>
              <w:rFonts w:ascii="Verdana" w:hAnsi="Verdana"/>
              <w:color w:val="000000" w:themeColor="text1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F06116"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т</w:t>
          </w:r>
          <w:r w:rsidR="008C7CF3" w:rsidRPr="00F06116"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ел</w:t>
          </w:r>
          <w:r w:rsidR="008C7CF3" w:rsidRPr="00F06116">
            <w:rPr>
              <w:rFonts w:ascii="Verdana" w:hAnsi="Verdana"/>
              <w:color w:val="000000" w:themeColor="text1"/>
              <w:sz w:val="20"/>
              <w:szCs w:val="2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.: (383) 3034422, </w:t>
          </w:r>
          <w:r w:rsidRPr="00F06116">
            <w:rPr>
              <w:rFonts w:ascii="Verdana" w:hAnsi="Verdana"/>
              <w:color w:val="000000" w:themeColor="text1"/>
              <w:sz w:val="20"/>
              <w:szCs w:val="2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e</w:t>
          </w:r>
          <w:r w:rsidR="00823D9B" w:rsidRPr="00F06116">
            <w:rPr>
              <w:rFonts w:ascii="Verdana" w:hAnsi="Verdana"/>
              <w:color w:val="000000" w:themeColor="text1"/>
              <w:sz w:val="20"/>
              <w:szCs w:val="2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-mail: </w:t>
          </w:r>
          <w:hyperlink r:id="rId2" w:history="1">
            <w:r w:rsidR="00F3552B" w:rsidRPr="00F06116">
              <w:rPr>
                <w:rStyle w:val="a4"/>
                <w:rFonts w:ascii="Verdana" w:hAnsi="Verdana"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vektor@stretch.su</w:t>
            </w:r>
          </w:hyperlink>
          <w:r w:rsidR="00823D9B" w:rsidRPr="00F06116">
            <w:rPr>
              <w:rFonts w:ascii="Verdana" w:hAnsi="Verdana"/>
              <w:color w:val="000000" w:themeColor="text1"/>
              <w:sz w:val="20"/>
              <w:szCs w:val="2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, </w:t>
          </w:r>
          <w:r w:rsidRPr="00F06116"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с</w:t>
          </w:r>
          <w:r w:rsidR="00823D9B" w:rsidRPr="00F06116">
            <w:rPr>
              <w:rFonts w:ascii="Verdana" w:hAnsi="Verdana"/>
              <w:color w:val="000000" w:themeColor="text1"/>
              <w:sz w:val="20"/>
              <w:szCs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айт</w:t>
          </w:r>
          <w:r w:rsidR="00823D9B" w:rsidRPr="00F06116">
            <w:rPr>
              <w:rFonts w:ascii="Verdana" w:hAnsi="Verdana"/>
              <w:color w:val="000000" w:themeColor="text1"/>
              <w:sz w:val="20"/>
              <w:szCs w:val="2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: </w:t>
          </w:r>
          <w:hyperlink r:id="rId3" w:history="1">
            <w:r w:rsidR="00823D9B" w:rsidRPr="00F06116">
              <w:rPr>
                <w:rStyle w:val="a4"/>
                <w:rFonts w:ascii="Verdana" w:hAnsi="Verdana"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www.stretch.su</w:t>
            </w:r>
          </w:hyperlink>
          <w:r w:rsidR="00823D9B" w:rsidRPr="00F06116">
            <w:rPr>
              <w:rFonts w:ascii="Verdana" w:hAnsi="Verdana"/>
              <w:color w:val="000000" w:themeColor="text1"/>
              <w:sz w:val="20"/>
              <w:szCs w:val="20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</w:p>
      </w:tc>
    </w:tr>
  </w:tbl>
  <w:p w:rsidR="008C7CF3" w:rsidRPr="00F06116" w:rsidRDefault="008C7CF3" w:rsidP="00BB00C9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EB"/>
    <w:rsid w:val="00120252"/>
    <w:rsid w:val="0032622C"/>
    <w:rsid w:val="00351B3E"/>
    <w:rsid w:val="003F4C30"/>
    <w:rsid w:val="004811F0"/>
    <w:rsid w:val="00592043"/>
    <w:rsid w:val="005A71DD"/>
    <w:rsid w:val="007D3AD6"/>
    <w:rsid w:val="007D7BCC"/>
    <w:rsid w:val="00823D9B"/>
    <w:rsid w:val="0082704F"/>
    <w:rsid w:val="008C772A"/>
    <w:rsid w:val="008C7CF3"/>
    <w:rsid w:val="009E55AA"/>
    <w:rsid w:val="009F3D88"/>
    <w:rsid w:val="00A818EB"/>
    <w:rsid w:val="00AE647E"/>
    <w:rsid w:val="00B157DF"/>
    <w:rsid w:val="00B81738"/>
    <w:rsid w:val="00BB00C9"/>
    <w:rsid w:val="00C158B2"/>
    <w:rsid w:val="00C31EE8"/>
    <w:rsid w:val="00C64B7B"/>
    <w:rsid w:val="00D77B0F"/>
    <w:rsid w:val="00DD6B14"/>
    <w:rsid w:val="00DF42B5"/>
    <w:rsid w:val="00EC3656"/>
    <w:rsid w:val="00EF2533"/>
    <w:rsid w:val="00F06116"/>
    <w:rsid w:val="00F10D63"/>
    <w:rsid w:val="00F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588EFE-183F-4145-BBE7-FA98BDA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0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818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1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8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CF3"/>
  </w:style>
  <w:style w:type="paragraph" w:styleId="a9">
    <w:name w:val="footer"/>
    <w:basedOn w:val="a"/>
    <w:link w:val="aa"/>
    <w:uiPriority w:val="99"/>
    <w:unhideWhenUsed/>
    <w:rsid w:val="008C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CF3"/>
  </w:style>
  <w:style w:type="character" w:styleId="ab">
    <w:name w:val="Mention"/>
    <w:basedOn w:val="a0"/>
    <w:uiPriority w:val="99"/>
    <w:semiHidden/>
    <w:unhideWhenUsed/>
    <w:rsid w:val="00F355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F:\&#1044;&#1086;&#1082;&#1091;&#1084;&#1077;&#1085;&#1090;&#1099;%20&#1042;&#1077;&#1082;&#1090;&#1086;&#1088;&#1080;&#1103;\&#1055;&#1080;&#1089;&#1100;&#1084;&#1072;\www.stretch.su" TargetMode="External"/><Relationship Id="rId2" Type="http://schemas.openxmlformats.org/officeDocument/2006/relationships/hyperlink" Target="mailto:vektor@stretch.s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7582D-E199-4233-A1CF-550B6C1F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Ломаковский</dc:creator>
  <cp:keywords/>
  <dc:description/>
  <cp:lastModifiedBy>User</cp:lastModifiedBy>
  <cp:revision>15</cp:revision>
  <cp:lastPrinted>2018-05-24T07:52:00Z</cp:lastPrinted>
  <dcterms:created xsi:type="dcterms:W3CDTF">2018-01-17T02:25:00Z</dcterms:created>
  <dcterms:modified xsi:type="dcterms:W3CDTF">2018-05-24T07:52:00Z</dcterms:modified>
</cp:coreProperties>
</file>